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2" w:rsidRPr="0063463B" w:rsidRDefault="00EE4D72" w:rsidP="0063463B">
      <w:pPr>
        <w:pStyle w:val="NormalnyWeb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</w:rPr>
        <w:t>O</w:t>
      </w:r>
      <w:r w:rsidRPr="005F2D39">
        <w:rPr>
          <w:rFonts w:ascii="Arial" w:hAnsi="Arial" w:cs="Arial"/>
          <w:b/>
        </w:rPr>
        <w:t>pis funkcjonowania dziecka</w:t>
      </w:r>
      <w:r w:rsidRPr="005F2D39">
        <w:rPr>
          <w:rFonts w:ascii="Arial" w:hAnsi="Arial" w:cs="Arial"/>
          <w:b/>
          <w:bCs/>
          <w:bdr w:val="none" w:sz="0" w:space="0" w:color="auto" w:frame="1"/>
        </w:rPr>
        <w:t xml:space="preserve"> mającego trudności w komunikacji werbalnej natury emocjonalnej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63463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>
        <w:rPr>
          <w:rFonts w:ascii="Arial" w:hAnsi="Arial" w:cs="Arial"/>
          <w:bdr w:val="none" w:sz="0" w:space="0" w:color="auto" w:frame="1"/>
        </w:rPr>
        <w:t>wskazówki dla nauczyciela przedszkola</w:t>
      </w:r>
    </w:p>
    <w:p w:rsidR="00EE4D72" w:rsidRPr="005F2D39" w:rsidRDefault="00EE4D72" w:rsidP="00EE4D72">
      <w:pPr>
        <w:jc w:val="center"/>
        <w:rPr>
          <w:rFonts w:ascii="Arial" w:hAnsi="Arial" w:cs="Arial"/>
          <w:b/>
          <w:sz w:val="24"/>
          <w:szCs w:val="24"/>
        </w:rPr>
      </w:pPr>
    </w:p>
    <w:p w:rsidR="00EE4D72" w:rsidRPr="0012599C" w:rsidRDefault="00EE4D72" w:rsidP="00EE4D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599C">
        <w:rPr>
          <w:rFonts w:ascii="Arial" w:hAnsi="Arial" w:cs="Arial"/>
          <w:sz w:val="24"/>
          <w:szCs w:val="24"/>
        </w:rPr>
        <w:t xml:space="preserve">Imię i nazwisko dziecka: </w:t>
      </w:r>
    </w:p>
    <w:p w:rsidR="00EE4D72" w:rsidRPr="0012599C" w:rsidRDefault="00EE4D72" w:rsidP="00EE4D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599C">
        <w:rPr>
          <w:rFonts w:ascii="Arial" w:hAnsi="Arial" w:cs="Arial"/>
          <w:sz w:val="24"/>
          <w:szCs w:val="24"/>
        </w:rPr>
        <w:t xml:space="preserve">Data urodzenia: </w:t>
      </w:r>
    </w:p>
    <w:p w:rsidR="00EE4D72" w:rsidRPr="0012599C" w:rsidRDefault="00EE4D72" w:rsidP="00EE4D72">
      <w:pPr>
        <w:jc w:val="both"/>
        <w:rPr>
          <w:rFonts w:ascii="Arial" w:hAnsi="Arial" w:cs="Arial"/>
          <w:sz w:val="24"/>
          <w:szCs w:val="24"/>
        </w:rPr>
      </w:pPr>
      <w:r w:rsidRPr="0012599C">
        <w:rPr>
          <w:rFonts w:ascii="Arial" w:hAnsi="Arial" w:cs="Arial"/>
          <w:sz w:val="24"/>
          <w:szCs w:val="24"/>
        </w:rPr>
        <w:t xml:space="preserve">Placówka: </w:t>
      </w:r>
    </w:p>
    <w:p w:rsidR="0063463B" w:rsidRPr="0063463B" w:rsidRDefault="00EE4D72" w:rsidP="0063463B">
      <w:p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b/>
          <w:sz w:val="24"/>
          <w:szCs w:val="24"/>
        </w:rPr>
        <w:t>Informacje na temat wcześniejszego rozwoju dziecka</w:t>
      </w:r>
    </w:p>
    <w:p w:rsidR="0063463B" w:rsidRPr="0063463B" w:rsidRDefault="00EE4D72" w:rsidP="0063463B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Do</w:t>
      </w:r>
      <w:r w:rsidRPr="0063463B">
        <w:rPr>
          <w:rFonts w:ascii="Arial" w:hAnsi="Arial" w:cs="Arial"/>
          <w:b/>
          <w:sz w:val="24"/>
          <w:szCs w:val="24"/>
        </w:rPr>
        <w:t xml:space="preserve"> </w:t>
      </w:r>
      <w:r w:rsidRPr="0063463B">
        <w:rPr>
          <w:rFonts w:ascii="Arial" w:hAnsi="Arial" w:cs="Arial"/>
          <w:sz w:val="24"/>
          <w:szCs w:val="24"/>
        </w:rPr>
        <w:t>jakich placówek (żłobek/przedszkole) uczęszczało dziecko wcześniej? Kiedy?</w:t>
      </w:r>
    </w:p>
    <w:p w:rsidR="0063463B" w:rsidRPr="0063463B" w:rsidRDefault="00EE4D72" w:rsidP="0063463B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dysponujecie Państwo jakąś wcześniejszą dokumentacją dostarczoną przez rodziców dotyczącą rozwoju psychoruchowego dziecka we wcześniejszych latach życia? Kto je sporządził i jakie problemy zostały w nich opisane?</w:t>
      </w:r>
    </w:p>
    <w:p w:rsidR="0063463B" w:rsidRPr="0063463B" w:rsidRDefault="00EE4D72" w:rsidP="0063463B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rodzice zgłaszali swoje obawy w związku z rozwojem dziecka?</w:t>
      </w:r>
    </w:p>
    <w:p w:rsidR="0063463B" w:rsidRPr="0063463B" w:rsidRDefault="00EE4D72" w:rsidP="0063463B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Jakie są obawy wychowawców/nauczycieli o dziecko (co obecnie budzi Państwa niepokój)?</w:t>
      </w:r>
    </w:p>
    <w:p w:rsidR="0063463B" w:rsidRPr="0063463B" w:rsidRDefault="00EE4D72" w:rsidP="0063463B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Kiedy po raz pierwszy zauważyliście Państwo coś niepokojącego? Czy problemy dziecka zmieniły się na przestrzeni czasu?</w:t>
      </w:r>
    </w:p>
    <w:p w:rsidR="0063463B" w:rsidRPr="0012599C" w:rsidRDefault="0063463B" w:rsidP="0012599C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E4D72" w:rsidRPr="0063463B">
        <w:rPr>
          <w:rFonts w:ascii="Arial" w:hAnsi="Arial" w:cs="Arial"/>
          <w:b/>
          <w:sz w:val="24"/>
          <w:szCs w:val="24"/>
        </w:rPr>
        <w:t>Obserwacje dotyczące mowy, języka i komunikacji</w:t>
      </w:r>
      <w:r w:rsidR="0012599C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 xml:space="preserve">Jak dziecko komunikuje się w przedszkolu? 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komunikuje się poprzez użycie gestów, kontakt wzrokowy, mimikę, dotyk, mowę?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rozmawia z kimś w przedszkolu? Jak często, w jaki sposób, w jakich okolicznościach?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słucha na zajęciach w grupie? Czy utrzymuje kontakt wzrokowy?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Jeśli czegoś potrzebuje, w jaki sposób dąży do osiągnięcia celu? (Wskazuje palcem, głową, dotyka nauczyciela, prosi kolegę/koleżankę o pomoc …)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Co robicie Państwo w momencie gdy dziecko nie odpowiada na pytanie?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Jak dziecko zgłasza potrzebę wyjścia do toalety? Czy dziecku zdarzają się sytuacje zmoczenia się?</w:t>
      </w:r>
    </w:p>
    <w:p w:rsidR="0063463B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podejmowaliście Państwo próby poprawienia zdolności komunikacyjnych dziecka?</w:t>
      </w:r>
    </w:p>
    <w:p w:rsidR="00EE4D72" w:rsidRPr="0063463B" w:rsidRDefault="00EE4D72" w:rsidP="0063463B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w bieżącym roku nastąpiła jakaś zmiana w sposobie komunikacji dziecka?</w:t>
      </w:r>
    </w:p>
    <w:p w:rsidR="00EE4D72" w:rsidRPr="005F2D39" w:rsidRDefault="00EE4D72" w:rsidP="00EE4D72">
      <w:pPr>
        <w:pStyle w:val="Akapitzlist"/>
        <w:ind w:left="567"/>
        <w:rPr>
          <w:rFonts w:ascii="Arial" w:hAnsi="Arial" w:cs="Arial"/>
          <w:b/>
          <w:sz w:val="24"/>
          <w:szCs w:val="24"/>
        </w:rPr>
      </w:pPr>
    </w:p>
    <w:p w:rsidR="00EE4D72" w:rsidRPr="0063463B" w:rsidRDefault="00EE4D72" w:rsidP="0063463B">
      <w:pPr>
        <w:rPr>
          <w:rFonts w:ascii="Arial" w:hAnsi="Arial" w:cs="Arial"/>
          <w:b/>
          <w:sz w:val="24"/>
          <w:szCs w:val="24"/>
        </w:rPr>
      </w:pPr>
      <w:r w:rsidRPr="0063463B">
        <w:rPr>
          <w:rFonts w:ascii="Arial" w:hAnsi="Arial" w:cs="Arial"/>
          <w:b/>
          <w:sz w:val="24"/>
          <w:szCs w:val="24"/>
        </w:rPr>
        <w:t>Obserwacje dotyczące interakcji społecznych, temperamentu dziecka</w:t>
      </w:r>
    </w:p>
    <w:p w:rsidR="0063463B" w:rsidRDefault="00EE4D72" w:rsidP="0063463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 xml:space="preserve">Czy dziecko bawi się z innymi? Czy obserwuje zachowanie innych? </w:t>
      </w:r>
      <w:r w:rsidRPr="0063463B">
        <w:rPr>
          <w:rFonts w:ascii="Arial" w:hAnsi="Arial" w:cs="Arial"/>
          <w:sz w:val="24"/>
          <w:szCs w:val="24"/>
        </w:rPr>
        <w:br/>
        <w:t>W jakich okolicznościach?</w:t>
      </w:r>
    </w:p>
    <w:p w:rsidR="0063463B" w:rsidRDefault="00EE4D72" w:rsidP="0063463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Z kim najczęściej przebywa (dorośli, dzieci)? Czy zawsze są to te same osoby?</w:t>
      </w:r>
      <w:r w:rsidRPr="0063463B">
        <w:rPr>
          <w:rFonts w:ascii="Arial" w:hAnsi="Arial" w:cs="Arial"/>
          <w:sz w:val="24"/>
          <w:szCs w:val="24"/>
        </w:rPr>
        <w:br/>
        <w:t>Czy dziecko ma rodzeństwo w tym samym przedszkolu (jak dzieci zachowują się wobec siebie)?</w:t>
      </w:r>
    </w:p>
    <w:p w:rsidR="00EE4D72" w:rsidRPr="0063463B" w:rsidRDefault="00EE4D72" w:rsidP="0063463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 xml:space="preserve">Jakie wrażenie sprawia: jest szczęśliwe, pogodne, niespokojne, nieśmiałe, apodyktyczne…. ? </w:t>
      </w:r>
      <w:r w:rsidRPr="0063463B">
        <w:rPr>
          <w:rFonts w:ascii="Arial" w:hAnsi="Arial" w:cs="Arial"/>
          <w:sz w:val="24"/>
          <w:szCs w:val="24"/>
        </w:rPr>
        <w:br/>
        <w:t>W jakich okolicznościach?</w:t>
      </w:r>
    </w:p>
    <w:p w:rsidR="00EE4D72" w:rsidRPr="005F2D39" w:rsidRDefault="00EE4D72" w:rsidP="00EE4D72">
      <w:pPr>
        <w:ind w:left="284"/>
        <w:rPr>
          <w:rFonts w:ascii="Arial" w:hAnsi="Arial" w:cs="Arial"/>
          <w:sz w:val="24"/>
          <w:szCs w:val="24"/>
        </w:rPr>
      </w:pPr>
    </w:p>
    <w:p w:rsidR="00EE4D72" w:rsidRPr="0063463B" w:rsidRDefault="00EE4D72" w:rsidP="0063463B">
      <w:p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b/>
          <w:sz w:val="24"/>
          <w:szCs w:val="24"/>
        </w:rPr>
        <w:lastRenderedPageBreak/>
        <w:t>Zdolności, zainteresowania, trudności</w:t>
      </w:r>
    </w:p>
    <w:p w:rsidR="0063463B" w:rsidRDefault="0063463B" w:rsidP="0063463B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J</w:t>
      </w:r>
      <w:r w:rsidR="00EE4D72" w:rsidRPr="0063463B">
        <w:rPr>
          <w:rFonts w:ascii="Arial" w:hAnsi="Arial" w:cs="Arial"/>
          <w:sz w:val="24"/>
          <w:szCs w:val="24"/>
        </w:rPr>
        <w:t>akie są mocne strony dziecka? Jakie dziecko ma osiągnięcia?</w:t>
      </w:r>
    </w:p>
    <w:p w:rsidR="0063463B" w:rsidRDefault="00EE4D72" w:rsidP="0063463B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Jaki jest rozwój poznawczy?</w:t>
      </w:r>
    </w:p>
    <w:p w:rsidR="00EE4D72" w:rsidRPr="0063463B" w:rsidRDefault="00EE4D72" w:rsidP="0063463B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3463B">
        <w:rPr>
          <w:rFonts w:ascii="Arial" w:hAnsi="Arial" w:cs="Arial"/>
          <w:sz w:val="24"/>
          <w:szCs w:val="24"/>
        </w:rPr>
        <w:t>Czy dziecko uczestniczy w jakimś rodzaju terapii np. logopedycznej (na terenie przedszkola lub innej placówki oświatowej)?</w:t>
      </w:r>
    </w:p>
    <w:p w:rsidR="00EE4D72" w:rsidRPr="005F2D39" w:rsidRDefault="00EE4D72" w:rsidP="00EE4D72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</w:p>
    <w:p w:rsidR="00EE4D72" w:rsidRDefault="00EE4D72" w:rsidP="00EE4D72">
      <w:pPr>
        <w:jc w:val="both"/>
        <w:rPr>
          <w:rFonts w:ascii="Arial" w:hAnsi="Arial" w:cs="Arial"/>
          <w:bCs/>
          <w:sz w:val="24"/>
          <w:szCs w:val="24"/>
        </w:rPr>
      </w:pPr>
      <w:r w:rsidRPr="005F2D39">
        <w:rPr>
          <w:rFonts w:ascii="Arial" w:hAnsi="Arial" w:cs="Arial"/>
          <w:bCs/>
          <w:sz w:val="24"/>
          <w:szCs w:val="24"/>
        </w:rPr>
        <w:t xml:space="preserve">Data  </w:t>
      </w:r>
    </w:p>
    <w:p w:rsidR="00EE4D72" w:rsidRDefault="00EE4D72" w:rsidP="00EE4D72">
      <w:pPr>
        <w:jc w:val="both"/>
        <w:rPr>
          <w:rFonts w:ascii="Arial" w:hAnsi="Arial" w:cs="Arial"/>
          <w:bCs/>
          <w:sz w:val="24"/>
          <w:szCs w:val="24"/>
        </w:rPr>
      </w:pPr>
      <w:r w:rsidRPr="005F2D3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</w:t>
      </w:r>
    </w:p>
    <w:p w:rsidR="00EE4D72" w:rsidRPr="005F2D39" w:rsidRDefault="00EE4D72" w:rsidP="00EE4D72">
      <w:pPr>
        <w:jc w:val="both"/>
        <w:rPr>
          <w:rFonts w:ascii="Arial" w:hAnsi="Arial" w:cs="Arial"/>
          <w:bCs/>
          <w:sz w:val="24"/>
          <w:szCs w:val="24"/>
        </w:rPr>
      </w:pPr>
      <w:r w:rsidRPr="005F2D39">
        <w:rPr>
          <w:rFonts w:ascii="Arial" w:hAnsi="Arial" w:cs="Arial"/>
          <w:bCs/>
          <w:sz w:val="24"/>
          <w:szCs w:val="24"/>
        </w:rPr>
        <w:t>Podpis nauczyciela</w:t>
      </w:r>
    </w:p>
    <w:p w:rsidR="00EE4D72" w:rsidRDefault="00EE4D72" w:rsidP="00EE4D72">
      <w:pPr>
        <w:jc w:val="both"/>
        <w:rPr>
          <w:b/>
        </w:rPr>
      </w:pPr>
    </w:p>
    <w:p w:rsidR="00EE4D72" w:rsidRPr="005F2D39" w:rsidRDefault="00EE4D72" w:rsidP="00EE4D72">
      <w:pPr>
        <w:rPr>
          <w:rFonts w:ascii="Arial" w:hAnsi="Arial" w:cs="Arial"/>
        </w:rPr>
      </w:pPr>
      <w:r w:rsidRPr="005F2D39">
        <w:rPr>
          <w:rFonts w:ascii="Arial" w:hAnsi="Arial" w:cs="Arial"/>
        </w:rPr>
        <w:t xml:space="preserve">Oprac.  Małgorzata Płoszaj PPP2  w  Łodzi   </w:t>
      </w:r>
    </w:p>
    <w:p w:rsidR="00EE4D72" w:rsidRPr="005F2D39" w:rsidRDefault="00EE4D72" w:rsidP="00EE4D72">
      <w:pPr>
        <w:rPr>
          <w:rFonts w:ascii="Arial" w:hAnsi="Arial" w:cs="Arial"/>
          <w:i/>
        </w:rPr>
      </w:pPr>
      <w:r w:rsidRPr="005F2D39">
        <w:rPr>
          <w:rFonts w:ascii="Arial" w:hAnsi="Arial" w:cs="Arial"/>
        </w:rPr>
        <w:t xml:space="preserve"> </w:t>
      </w:r>
      <w:r w:rsidRPr="005F2D39">
        <w:rPr>
          <w:rFonts w:ascii="Arial" w:hAnsi="Arial" w:cs="Arial"/>
          <w:i/>
        </w:rPr>
        <w:t>(w oparciu o materiały szkoleniowe CTM)</w:t>
      </w:r>
    </w:p>
    <w:p w:rsidR="001753F3" w:rsidRDefault="001753F3"/>
    <w:sectPr w:rsidR="001753F3" w:rsidSect="005F2D39">
      <w:pgSz w:w="11906" w:h="16838"/>
      <w:pgMar w:top="127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FB8"/>
    <w:multiLevelType w:val="hybridMultilevel"/>
    <w:tmpl w:val="F3128D04"/>
    <w:lvl w:ilvl="0" w:tplc="46F0F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78E"/>
    <w:multiLevelType w:val="hybridMultilevel"/>
    <w:tmpl w:val="063C841A"/>
    <w:lvl w:ilvl="0" w:tplc="C448AAB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A80"/>
    <w:multiLevelType w:val="hybridMultilevel"/>
    <w:tmpl w:val="118213B0"/>
    <w:lvl w:ilvl="0" w:tplc="C82E05E6">
      <w:start w:val="2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AF4"/>
    <w:multiLevelType w:val="hybridMultilevel"/>
    <w:tmpl w:val="84961484"/>
    <w:lvl w:ilvl="0" w:tplc="0234F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B1A4B"/>
    <w:multiLevelType w:val="hybridMultilevel"/>
    <w:tmpl w:val="D89EA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003B8"/>
    <w:multiLevelType w:val="hybridMultilevel"/>
    <w:tmpl w:val="CC928BD0"/>
    <w:lvl w:ilvl="0" w:tplc="4DBA33A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552A"/>
    <w:multiLevelType w:val="hybridMultilevel"/>
    <w:tmpl w:val="DF2068D0"/>
    <w:lvl w:ilvl="0" w:tplc="8BA6D93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1E2B"/>
    <w:multiLevelType w:val="hybridMultilevel"/>
    <w:tmpl w:val="F7A8AE5E"/>
    <w:lvl w:ilvl="0" w:tplc="E724E772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DBB"/>
    <w:multiLevelType w:val="hybridMultilevel"/>
    <w:tmpl w:val="56E853EE"/>
    <w:lvl w:ilvl="0" w:tplc="66AE9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776D9"/>
    <w:multiLevelType w:val="hybridMultilevel"/>
    <w:tmpl w:val="4F004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2193D"/>
    <w:multiLevelType w:val="hybridMultilevel"/>
    <w:tmpl w:val="DC207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FA2317"/>
    <w:multiLevelType w:val="hybridMultilevel"/>
    <w:tmpl w:val="C6B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41C01"/>
    <w:multiLevelType w:val="hybridMultilevel"/>
    <w:tmpl w:val="EF2859B8"/>
    <w:lvl w:ilvl="0" w:tplc="DC3EB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821"/>
    <w:multiLevelType w:val="hybridMultilevel"/>
    <w:tmpl w:val="0348345C"/>
    <w:lvl w:ilvl="0" w:tplc="25C0B9F8">
      <w:start w:val="1"/>
      <w:numFmt w:val="decimal"/>
      <w:lvlText w:val="%1.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78483E63"/>
    <w:multiLevelType w:val="hybridMultilevel"/>
    <w:tmpl w:val="84648F12"/>
    <w:lvl w:ilvl="0" w:tplc="2B085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B3FAA"/>
    <w:multiLevelType w:val="hybridMultilevel"/>
    <w:tmpl w:val="2F48663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2"/>
    <w:rsid w:val="0012599C"/>
    <w:rsid w:val="001753F3"/>
    <w:rsid w:val="0063463B"/>
    <w:rsid w:val="00E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D964"/>
  <w15:chartTrackingRefBased/>
  <w15:docId w15:val="{68D9C9CD-C956-4532-B035-7DF43B8E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2</cp:revision>
  <dcterms:created xsi:type="dcterms:W3CDTF">2021-04-06T05:54:00Z</dcterms:created>
  <dcterms:modified xsi:type="dcterms:W3CDTF">2021-04-06T06:05:00Z</dcterms:modified>
</cp:coreProperties>
</file>